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B237" w14:textId="4E4F07AE" w:rsidR="00CA005D" w:rsidRDefault="008E5B29">
      <w:pPr>
        <w:pStyle w:val="Default"/>
        <w:jc w:val="right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 xml:space="preserve">Załącznik Nr </w:t>
      </w:r>
      <w:r w:rsidR="004F3852">
        <w:rPr>
          <w:rFonts w:ascii="Lato" w:hAnsi="Lato"/>
          <w:b/>
          <w:sz w:val="22"/>
          <w:szCs w:val="22"/>
        </w:rPr>
        <w:t>5</w:t>
      </w:r>
    </w:p>
    <w:p w14:paraId="0664E39E" w14:textId="77777777" w:rsidR="00CA005D" w:rsidRDefault="008E5B29">
      <w:pPr>
        <w:pStyle w:val="Defaul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....................................................... </w:t>
      </w:r>
    </w:p>
    <w:p w14:paraId="677CCCA2" w14:textId="77777777" w:rsidR="00CA005D" w:rsidRDefault="008E5B29">
      <w:pPr>
        <w:pStyle w:val="Defaul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(pieczęć wykonawcy) </w:t>
      </w:r>
    </w:p>
    <w:p w14:paraId="39C35172" w14:textId="77777777" w:rsidR="00CA005D" w:rsidRDefault="00CA005D">
      <w:pPr>
        <w:pStyle w:val="Default"/>
        <w:rPr>
          <w:rFonts w:ascii="Lato" w:hAnsi="Lato"/>
          <w:b/>
          <w:bCs/>
          <w:sz w:val="22"/>
          <w:szCs w:val="22"/>
        </w:rPr>
      </w:pPr>
    </w:p>
    <w:p w14:paraId="15186027" w14:textId="77777777" w:rsidR="00CA005D" w:rsidRDefault="00CA005D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</w:p>
    <w:p w14:paraId="632D748F" w14:textId="77777777" w:rsidR="00CA005D" w:rsidRDefault="00CA005D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</w:p>
    <w:p w14:paraId="61DD7B39" w14:textId="77777777" w:rsidR="00CA005D" w:rsidRDefault="008E5B29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OŚWIADCZENIE O BRAKU PODSTAW DO WYKLUCZENIA</w:t>
      </w:r>
    </w:p>
    <w:p w14:paraId="08CD1B6B" w14:textId="77777777" w:rsidR="00CA005D" w:rsidRDefault="00CA005D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</w:p>
    <w:p w14:paraId="3FA185F4" w14:textId="77777777" w:rsidR="00CA005D" w:rsidRDefault="00CA005D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</w:p>
    <w:p w14:paraId="329CB051" w14:textId="77777777" w:rsidR="00CA005D" w:rsidRDefault="008E5B29">
      <w:pPr>
        <w:pStyle w:val="Tekstkomentarza"/>
        <w:rPr>
          <w:rFonts w:ascii="Lato" w:hAnsi="Lato"/>
        </w:rPr>
      </w:pPr>
      <w:r>
        <w:rPr>
          <w:rFonts w:ascii="Lato" w:hAnsi="Lato"/>
        </w:rPr>
        <w:t>Oświadczam, że podmiot, w imieniu którego składane jest oświadczenie (zaznacz odpowiednie pole znakiem X):</w:t>
      </w:r>
    </w:p>
    <w:p w14:paraId="4024E2A0" w14:textId="77777777" w:rsidR="00CA005D" w:rsidRDefault="008E5B29">
      <w:pPr>
        <w:pStyle w:val="Tekstkomentarza"/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5322F" wp14:editId="0BF2F0A5">
                <wp:simplePos x="0" y="0"/>
                <wp:positionH relativeFrom="margin">
                  <wp:align>left</wp:align>
                </wp:positionH>
                <wp:positionV relativeFrom="paragraph">
                  <wp:posOffset>236216</wp:posOffset>
                </wp:positionV>
                <wp:extent cx="189866" cy="189866"/>
                <wp:effectExtent l="0" t="0" r="19684" b="19684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BEC2A73" id="Prostokąt 1" o:spid="_x0000_s1026" style="position:absolute;margin-left:0;margin-top:18.6pt;width:14.95pt;height:14.9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" strokeweight=".35281mm">
                <v:textbox inset="0,0,0,0"/>
                <w10:wrap anchorx="margin"/>
              </v:rect>
            </w:pict>
          </mc:Fallback>
        </mc:AlternateContent>
      </w:r>
    </w:p>
    <w:p w14:paraId="6216EDBD" w14:textId="0EC45BEE" w:rsidR="00CA005D" w:rsidRPr="00305B47" w:rsidRDefault="008E5B29">
      <w:pPr>
        <w:pStyle w:val="Tekstkomentarza"/>
        <w:ind w:firstLine="708"/>
        <w:jc w:val="both"/>
        <w:rPr>
          <w:b/>
          <w:bCs/>
          <w:u w:val="single"/>
        </w:rPr>
      </w:pPr>
      <w:r>
        <w:rPr>
          <w:rFonts w:ascii="Lato" w:hAnsi="Lato"/>
          <w:b/>
          <w:bCs/>
          <w:u w:val="single"/>
        </w:rPr>
        <w:t>NIE podlega</w:t>
      </w:r>
      <w:r>
        <w:rPr>
          <w:rFonts w:ascii="Lato" w:hAnsi="Lato"/>
        </w:rPr>
        <w:t xml:space="preserve"> wykluczeniu z postępowania na podstawie podstaw wykluczenia wskazanych </w:t>
      </w:r>
      <w:r w:rsidR="00305B47">
        <w:rPr>
          <w:rFonts w:ascii="Lato" w:hAnsi="Lato"/>
        </w:rPr>
        <w:br/>
      </w:r>
      <w:r>
        <w:rPr>
          <w:rFonts w:ascii="Lato" w:hAnsi="Lato"/>
        </w:rPr>
        <w:t>w</w:t>
      </w:r>
      <w:r w:rsidR="00305B47">
        <w:rPr>
          <w:rFonts w:ascii="Lato" w:hAnsi="Lato"/>
        </w:rPr>
        <w:t xml:space="preserve"> ust. 3</w:t>
      </w:r>
      <w:r>
        <w:rPr>
          <w:rFonts w:ascii="Lato" w:hAnsi="Lato"/>
        </w:rPr>
        <w:t xml:space="preserve"> </w:t>
      </w:r>
      <w:r w:rsidR="00305B47">
        <w:rPr>
          <w:rFonts w:ascii="Lato" w:hAnsi="Lato"/>
        </w:rPr>
        <w:t>pkt</w:t>
      </w:r>
      <w:r>
        <w:rPr>
          <w:rFonts w:ascii="Lato" w:hAnsi="Lato"/>
        </w:rPr>
        <w:t xml:space="preserve"> 2 zapytania ofertowego na </w:t>
      </w:r>
      <w:r w:rsidR="00305B47" w:rsidRPr="00305B47">
        <w:rPr>
          <w:rFonts w:ascii="Lato" w:hAnsi="Lato"/>
          <w:b/>
          <w:bCs/>
          <w:u w:val="single"/>
        </w:rPr>
        <w:t>sukcesywną dostawa artykułów spożywczych do kuchni internatu Zespołu Szkół Leśnych w Biłgoraju</w:t>
      </w:r>
    </w:p>
    <w:p w14:paraId="24AB4ECB" w14:textId="77777777" w:rsidR="00CA005D" w:rsidRDefault="00CA005D">
      <w:pPr>
        <w:pStyle w:val="Tekstkomentarza"/>
        <w:rPr>
          <w:rFonts w:ascii="Lato" w:hAnsi="Lato"/>
        </w:rPr>
      </w:pPr>
    </w:p>
    <w:p w14:paraId="5AFA8122" w14:textId="65796E21" w:rsidR="00CA005D" w:rsidRDefault="008E5B29">
      <w:pPr>
        <w:pStyle w:val="Tekstkomentarza"/>
        <w:ind w:firstLine="708"/>
        <w:jc w:val="both"/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6ACEE" wp14:editId="5524E8C6">
                <wp:simplePos x="0" y="0"/>
                <wp:positionH relativeFrom="margin">
                  <wp:posOffset>0</wp:posOffset>
                </wp:positionH>
                <wp:positionV relativeFrom="paragraph">
                  <wp:posOffset>-630</wp:posOffset>
                </wp:positionV>
                <wp:extent cx="189866" cy="189866"/>
                <wp:effectExtent l="0" t="0" r="19684" b="19684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6F9E50" id="Prostokąt 2" o:spid="_x0000_s1026" style="position:absolute;margin-left:0;margin-top:-.05pt;width:14.95pt;height:14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" strokeweight=".35281mm">
                <v:textbox inset="0,0,0,0"/>
                <w10:wrap anchorx="margin"/>
              </v:rect>
            </w:pict>
          </mc:Fallback>
        </mc:AlternateContent>
      </w:r>
      <w:r>
        <w:rPr>
          <w:rFonts w:ascii="Lato" w:hAnsi="Lato"/>
          <w:b/>
          <w:bCs/>
          <w:u w:val="single"/>
        </w:rPr>
        <w:t>TAK podlega</w:t>
      </w:r>
      <w:r>
        <w:rPr>
          <w:rFonts w:ascii="Lato" w:hAnsi="Lato"/>
        </w:rPr>
        <w:t xml:space="preserve"> wykluczeniu z postępowania na podstawie podstaw wykluczenia wskazanych </w:t>
      </w:r>
      <w:r>
        <w:br/>
      </w:r>
      <w:r w:rsidR="00305B47">
        <w:rPr>
          <w:rFonts w:ascii="Lato" w:hAnsi="Lato"/>
        </w:rPr>
        <w:t xml:space="preserve">w ust. 3 pkt 2 zapytania ofertowego na </w:t>
      </w:r>
      <w:r w:rsidR="00305B47" w:rsidRPr="00305B47">
        <w:rPr>
          <w:rFonts w:ascii="Lato" w:hAnsi="Lato"/>
          <w:b/>
          <w:bCs/>
          <w:u w:val="single"/>
        </w:rPr>
        <w:t>sukcesywną dostawa artykułów spożywczych do kuchni internatu Zespołu Szkół Leśnych w Biłgoraju</w:t>
      </w:r>
    </w:p>
    <w:p w14:paraId="5738E8D1" w14:textId="77777777" w:rsidR="00CA005D" w:rsidRDefault="00CA005D">
      <w:pPr>
        <w:pStyle w:val="Tekstkomentarza"/>
        <w:rPr>
          <w:rFonts w:ascii="Lato" w:hAnsi="Lato"/>
        </w:rPr>
      </w:pPr>
    </w:p>
    <w:p w14:paraId="3D48703E" w14:textId="77777777" w:rsidR="00CA005D" w:rsidRDefault="00CA005D">
      <w:pPr>
        <w:pStyle w:val="Tekstkomentarza"/>
        <w:rPr>
          <w:rFonts w:ascii="Lato" w:hAnsi="Lato"/>
        </w:rPr>
      </w:pPr>
    </w:p>
    <w:p w14:paraId="1F06DDF5" w14:textId="77777777" w:rsidR="00CA005D" w:rsidRDefault="00CA005D">
      <w:pPr>
        <w:pStyle w:val="Tekstkomentarza"/>
        <w:rPr>
          <w:rFonts w:ascii="Lato" w:hAnsi="Lato"/>
        </w:rPr>
      </w:pPr>
    </w:p>
    <w:p w14:paraId="657DB4E7" w14:textId="77777777" w:rsidR="00CA005D" w:rsidRDefault="00CA005D">
      <w:pPr>
        <w:pStyle w:val="Tekstkomentarza"/>
        <w:rPr>
          <w:rFonts w:ascii="Lato" w:hAnsi="Lato"/>
        </w:rPr>
      </w:pPr>
    </w:p>
    <w:p w14:paraId="2291E4E6" w14:textId="77777777" w:rsidR="00CA005D" w:rsidRDefault="008E5B29">
      <w:pPr>
        <w:pStyle w:val="Tekstkomentarza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………………………………………………….</w:t>
      </w:r>
    </w:p>
    <w:p w14:paraId="5207235F" w14:textId="77777777" w:rsidR="00CA005D" w:rsidRDefault="008E5B29">
      <w:pPr>
        <w:pStyle w:val="Tekstkomentarza"/>
        <w:ind w:left="4956" w:firstLine="708"/>
        <w:rPr>
          <w:rFonts w:ascii="Lato" w:hAnsi="Lato"/>
        </w:rPr>
      </w:pPr>
      <w:r>
        <w:rPr>
          <w:rFonts w:ascii="Lato" w:hAnsi="Lato"/>
        </w:rPr>
        <w:t>data i podpis</w:t>
      </w:r>
    </w:p>
    <w:p w14:paraId="76E4C8DA" w14:textId="77777777" w:rsidR="00CA005D" w:rsidRDefault="00CA005D">
      <w:pPr>
        <w:pStyle w:val="Tekstkomentarza"/>
        <w:rPr>
          <w:rFonts w:ascii="Lato" w:hAnsi="Lato"/>
        </w:rPr>
      </w:pPr>
    </w:p>
    <w:p w14:paraId="41FA4F20" w14:textId="77777777" w:rsidR="00CA005D" w:rsidRDefault="00CA005D">
      <w:pPr>
        <w:pStyle w:val="Default"/>
        <w:jc w:val="both"/>
        <w:rPr>
          <w:rFonts w:ascii="Lato" w:hAnsi="Lato"/>
          <w:sz w:val="16"/>
          <w:szCs w:val="16"/>
        </w:rPr>
      </w:pPr>
    </w:p>
    <w:p w14:paraId="3ABA6940" w14:textId="77777777" w:rsidR="00CA005D" w:rsidRDefault="00CA005D">
      <w:pPr>
        <w:pStyle w:val="Default"/>
        <w:jc w:val="both"/>
        <w:rPr>
          <w:rFonts w:ascii="Lato" w:hAnsi="Lato"/>
          <w:sz w:val="16"/>
          <w:szCs w:val="16"/>
        </w:rPr>
      </w:pPr>
    </w:p>
    <w:p w14:paraId="1C6481F0" w14:textId="77777777" w:rsidR="00CA005D" w:rsidRDefault="00CA005D">
      <w:pPr>
        <w:pStyle w:val="Default"/>
        <w:jc w:val="both"/>
        <w:rPr>
          <w:rFonts w:ascii="Lato" w:hAnsi="Lato"/>
          <w:sz w:val="16"/>
          <w:szCs w:val="16"/>
        </w:rPr>
      </w:pPr>
    </w:p>
    <w:p w14:paraId="56D984D1" w14:textId="77777777" w:rsidR="00CA005D" w:rsidRDefault="00CA005D">
      <w:pPr>
        <w:pStyle w:val="Default"/>
        <w:jc w:val="both"/>
        <w:rPr>
          <w:rFonts w:ascii="Lato" w:hAnsi="Lato"/>
          <w:sz w:val="16"/>
          <w:szCs w:val="16"/>
        </w:rPr>
      </w:pPr>
    </w:p>
    <w:p w14:paraId="71C91B57" w14:textId="77777777" w:rsidR="00CA005D" w:rsidRDefault="00CA005D">
      <w:pPr>
        <w:pStyle w:val="Default"/>
        <w:jc w:val="both"/>
        <w:rPr>
          <w:rFonts w:ascii="Lato" w:hAnsi="Lato"/>
          <w:sz w:val="16"/>
          <w:szCs w:val="16"/>
        </w:rPr>
      </w:pPr>
    </w:p>
    <w:p w14:paraId="4B2ADB81" w14:textId="77777777" w:rsidR="00CA005D" w:rsidRDefault="008E5B29">
      <w:pPr>
        <w:pStyle w:val="Default"/>
        <w:jc w:val="both"/>
        <w:rPr>
          <w:rFonts w:ascii="Lato" w:hAnsi="Lato"/>
          <w:color w:val="auto"/>
          <w:sz w:val="16"/>
          <w:szCs w:val="16"/>
        </w:rPr>
      </w:pPr>
      <w:r>
        <w:rPr>
          <w:rFonts w:ascii="Lato" w:hAnsi="Lato"/>
          <w:color w:val="auto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633CA4A" w14:textId="77777777" w:rsidR="00CA005D" w:rsidRDefault="008E5B29">
      <w:pPr>
        <w:pStyle w:val="Default"/>
        <w:jc w:val="both"/>
        <w:rPr>
          <w:rFonts w:ascii="Lato" w:hAnsi="Lato"/>
          <w:color w:val="auto"/>
          <w:sz w:val="16"/>
          <w:szCs w:val="16"/>
        </w:rPr>
      </w:pPr>
      <w:r>
        <w:rPr>
          <w:rFonts w:ascii="Lato" w:hAnsi="Lato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E45E56" w14:textId="77777777" w:rsidR="00CA005D" w:rsidRDefault="008E5B29">
      <w:pPr>
        <w:pStyle w:val="Default"/>
        <w:jc w:val="both"/>
        <w:rPr>
          <w:rFonts w:ascii="Lato" w:hAnsi="Lato"/>
          <w:color w:val="auto"/>
          <w:sz w:val="16"/>
          <w:szCs w:val="16"/>
        </w:rPr>
      </w:pPr>
      <w:r>
        <w:rPr>
          <w:rFonts w:ascii="Lato" w:hAnsi="Lato"/>
          <w:color w:val="auto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03E0D6" w14:textId="77777777" w:rsidR="00CA005D" w:rsidRDefault="008E5B29">
      <w:pPr>
        <w:pStyle w:val="Default"/>
        <w:jc w:val="both"/>
      </w:pPr>
      <w:r>
        <w:rPr>
          <w:rFonts w:ascii="Lato" w:hAnsi="Lato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CA005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89D8" w14:textId="77777777" w:rsidR="00590B29" w:rsidRDefault="00590B29">
      <w:pPr>
        <w:spacing w:after="0" w:line="240" w:lineRule="auto"/>
      </w:pPr>
      <w:r>
        <w:separator/>
      </w:r>
    </w:p>
  </w:endnote>
  <w:endnote w:type="continuationSeparator" w:id="0">
    <w:p w14:paraId="695DC631" w14:textId="77777777" w:rsidR="00590B29" w:rsidRDefault="0059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2EE3" w14:textId="77777777" w:rsidR="00590B29" w:rsidRDefault="00590B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BFE073" w14:textId="77777777" w:rsidR="00590B29" w:rsidRDefault="00590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5D"/>
    <w:rsid w:val="00305B47"/>
    <w:rsid w:val="004759AB"/>
    <w:rsid w:val="004F3852"/>
    <w:rsid w:val="00590B29"/>
    <w:rsid w:val="008E5B29"/>
    <w:rsid w:val="00CA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D781"/>
  <w15:docId w15:val="{C3683A61-FED1-4DAE-B85E-6229ACF5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pPr>
      <w:spacing w:after="20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OBetanska</dc:creator>
  <dc:description/>
  <cp:lastModifiedBy>Marzena Micyk</cp:lastModifiedBy>
  <cp:revision>2</cp:revision>
  <dcterms:created xsi:type="dcterms:W3CDTF">2022-07-13T10:01:00Z</dcterms:created>
  <dcterms:modified xsi:type="dcterms:W3CDTF">2022-07-13T10:01:00Z</dcterms:modified>
</cp:coreProperties>
</file>