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12B2" w14:textId="77777777" w:rsidR="00D70F74" w:rsidRPr="006F2ACC" w:rsidRDefault="00D70F74" w:rsidP="00D70F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FF"/>
          <w:sz w:val="32"/>
          <w:szCs w:val="32"/>
          <w:lang w:eastAsia="pl-PL"/>
        </w:rPr>
      </w:pPr>
      <w:proofErr w:type="spellStart"/>
      <w:r w:rsidRPr="006F2ACC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mLegitymacja</w:t>
      </w:r>
      <w:proofErr w:type="spellEnd"/>
    </w:p>
    <w:p w14:paraId="631CFFB8" w14:textId="44159D13" w:rsidR="00D70F74" w:rsidRPr="00D70F74" w:rsidRDefault="00D70F74" w:rsidP="00D70F7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70F7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Nasza szkoła przystąpiła do projektu </w:t>
      </w:r>
      <w:proofErr w:type="spellStart"/>
      <w:r w:rsidRPr="00D70F7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mLegitymacja</w:t>
      </w:r>
      <w:proofErr w:type="spellEnd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proofErr w:type="spellStart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mLegitymacja</w:t>
      </w:r>
      <w:proofErr w:type="spellEnd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to legitymacja szkolna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telefonie będąca częścią aplikacji </w:t>
      </w:r>
      <w:proofErr w:type="spellStart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mObywatel</w:t>
      </w:r>
      <w:proofErr w:type="spellEnd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Jest bezpiecznym, nowoczesnym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i bezpłatnym narzędziem, które – identycznie jak papierowa legitymacja – poświadcza uprawnienia uczniów do ulgowych przejazdów kolejowych, czy autobusowych.</w:t>
      </w:r>
    </w:p>
    <w:p w14:paraId="6A8B1380" w14:textId="77777777" w:rsidR="00D70F74" w:rsidRPr="00D70F74" w:rsidRDefault="00D70F74" w:rsidP="00D70F7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W tym mobilnym dokumencie zapisane są wszystkie dane, które można znaleźć w papierowej legitymacji: imię i nazwisko ucznia, numer legitymacji, datę wydania, termin ważności, status użytkownika (uczeń), datę urodzenia, PESEL, nazwę i adres szkoły.</w:t>
      </w:r>
    </w:p>
    <w:p w14:paraId="747817A6" w14:textId="77777777" w:rsidR="00D70F74" w:rsidRPr="00D70F74" w:rsidRDefault="00D70F74" w:rsidP="00D70F7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Uczniowie mogą korzystać z </w:t>
      </w:r>
      <w:proofErr w:type="spellStart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mLegitymacji</w:t>
      </w:r>
      <w:proofErr w:type="spellEnd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tych samych sytuacjach, w których obecnie korzystają z „tradycyjnych” dokumentów: podczas kontroli biletów, przy zakupie biletów do kina itp. </w:t>
      </w:r>
    </w:p>
    <w:p w14:paraId="3E3028B3" w14:textId="77777777" w:rsidR="00D70F74" w:rsidRPr="00D70F74" w:rsidRDefault="00D70F74" w:rsidP="00D70F7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F5C70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Mobilną legitymację może otrzymać każdy uczeń, któremu wcześniej wydano tradycyjną wersję dokumentu</w:t>
      </w:r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Okres ważności </w:t>
      </w:r>
      <w:proofErr w:type="spellStart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mLegitymacji</w:t>
      </w:r>
      <w:proofErr w:type="spellEnd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taki sam jak okres ważności wydanej wcześniej wersji papierowej. W przypadku utraty ważności „tradycyjnej” legitymacji, mobilna wersja będzie unieważniana. Unieważnienie będzie mogło być dokonane przez szkołę także w przypadku utraty </w:t>
      </w:r>
      <w:proofErr w:type="spellStart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mLegitymacji</w:t>
      </w:r>
      <w:proofErr w:type="spellEnd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skutek uszkodzeń, niepoprawnego działania lub utraty urządzenia mobilnego, w którym była przechowywana (</w:t>
      </w:r>
      <w:proofErr w:type="spellStart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mLegitymacja</w:t>
      </w:r>
      <w:proofErr w:type="spellEnd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przypisana do konkretnego urządzenia - w momencie zgubienia lub kradzieży telefonu należy natychmiastowo poinformować osoby odpowiedzialne za wydawanie </w:t>
      </w:r>
      <w:proofErr w:type="spellStart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mLegitymacji</w:t>
      </w:r>
      <w:proofErr w:type="spellEnd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). </w:t>
      </w:r>
    </w:p>
    <w:p w14:paraId="58963C5C" w14:textId="77777777" w:rsidR="00D70F74" w:rsidRPr="00D70F74" w:rsidRDefault="00D70F74" w:rsidP="00D70F7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70F7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Wydawanie/Uruchomienie </w:t>
      </w:r>
      <w:proofErr w:type="spellStart"/>
      <w:r w:rsidRPr="00D70F7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mLegitymacji</w:t>
      </w:r>
      <w:proofErr w:type="spellEnd"/>
      <w:r w:rsidRPr="00D70F7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16966D64" w14:textId="77777777" w:rsidR="00D70F74" w:rsidRPr="00D70F74" w:rsidRDefault="00D70F74" w:rsidP="00D70F7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Aby uruchomić </w:t>
      </w:r>
      <w:proofErr w:type="spellStart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mLegitymację</w:t>
      </w:r>
      <w:proofErr w:type="spellEnd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należy:</w:t>
      </w:r>
    </w:p>
    <w:p w14:paraId="23EF523F" w14:textId="77777777" w:rsidR="00D70F74" w:rsidRPr="00D70F74" w:rsidRDefault="00D70F74" w:rsidP="00D70F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70F7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Złożyć wniosek</w:t>
      </w:r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do dyrektora szkoły o wydanie </w:t>
      </w:r>
      <w:proofErr w:type="spellStart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mLegitymacji</w:t>
      </w:r>
      <w:proofErr w:type="spellEnd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sekretariat szkoły.</w:t>
      </w:r>
    </w:p>
    <w:p w14:paraId="2F330837" w14:textId="17ABF194" w:rsidR="00D70F74" w:rsidRPr="00D70F74" w:rsidRDefault="00D70F74" w:rsidP="00D70F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Wysłać na adres sekretariatu (</w:t>
      </w:r>
      <w:hyperlink r:id="rId8" w:history="1">
        <w:r w:rsidRPr="00D70F74">
          <w:rPr>
            <w:rStyle w:val="Hipercze"/>
            <w:rFonts w:eastAsia="Times New Roman" w:cstheme="minorHAnsi"/>
            <w:color w:val="000000" w:themeColor="text1"/>
            <w:sz w:val="24"/>
            <w:szCs w:val="24"/>
            <w:lang w:eastAsia="pl-PL"/>
          </w:rPr>
          <w:t>sekretariat@zslbilgoraj.pl</w:t>
        </w:r>
      </w:hyperlink>
      <w:r w:rsidRPr="00D70F7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jako załącznik </w:t>
      </w:r>
      <w:r w:rsidRPr="00D70F7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zdjęcie legitymacyjne</w:t>
      </w:r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w formacie JPG lub JPEG w rozmiarze do 5 MB, podpisane w nazwie pliku imieniem i nazwiskiem ucznia oraz klasą (zdjęcie będzie przechowywane przez 30 dni, do momentu wygenerowania </w:t>
      </w:r>
      <w:proofErr w:type="spellStart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mLegitymacji</w:t>
      </w:r>
      <w:proofErr w:type="spellEnd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. Po tym czasie zostanie usunięte).</w:t>
      </w:r>
    </w:p>
    <w:p w14:paraId="53CEEAD7" w14:textId="77777777" w:rsidR="00D70F74" w:rsidRPr="00D70F74" w:rsidRDefault="00D70F74" w:rsidP="00D70F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Pobrać Aplikację </w:t>
      </w:r>
      <w:proofErr w:type="spellStart"/>
      <w:r w:rsidRPr="00D70F7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mObywatel</w:t>
      </w:r>
      <w:proofErr w:type="spellEnd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, potwierdzić regulamin.</w:t>
      </w:r>
    </w:p>
    <w:p w14:paraId="4414112C" w14:textId="77777777" w:rsidR="00D70F74" w:rsidRPr="00D70F74" w:rsidRDefault="00D70F74" w:rsidP="00D70F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Po otrzymaniu ze szkoły </w:t>
      </w:r>
      <w:r w:rsidRPr="00D70F7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kodu aktywacyjnego</w:t>
      </w:r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 uruchomić System na urządzeniu. </w:t>
      </w:r>
    </w:p>
    <w:p w14:paraId="50E3A15F" w14:textId="7E98D08B" w:rsidR="00D70F74" w:rsidRDefault="00D70F74" w:rsidP="00D70F7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Bezpłatny Generator Zdjęć do </w:t>
      </w:r>
      <w:proofErr w:type="spellStart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mLegitymacji</w:t>
      </w:r>
      <w:proofErr w:type="spellEnd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umożliwia wykonanie niezbędnego zdjęcia przy pomocy dowolnego </w:t>
      </w:r>
      <w:proofErr w:type="spellStart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smartphona</w:t>
      </w:r>
      <w:proofErr w:type="spellEnd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Wystarczy zrobić zdjęcie, a Generator automatycznie wybieli tło oraz wykadruje zdjęcie tak, żeby spełniało ono wymogi dotyczące zdjęcia do </w:t>
      </w:r>
      <w:proofErr w:type="spellStart"/>
      <w:r w:rsidRPr="00D70F74">
        <w:rPr>
          <w:rFonts w:eastAsia="Times New Roman" w:cstheme="minorHAnsi"/>
          <w:color w:val="000000"/>
          <w:sz w:val="24"/>
          <w:szCs w:val="24"/>
          <w:lang w:eastAsia="pl-PL"/>
        </w:rPr>
        <w:t>mLegitymacji</w:t>
      </w:r>
      <w:proofErr w:type="spellEnd"/>
      <w:r w:rsidR="00EE7CF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4E7347E6" w14:textId="21E196AF" w:rsidR="00655751" w:rsidRDefault="00655751" w:rsidP="00D70F7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hyperlink r:id="rId9" w:history="1">
        <w:r w:rsidRPr="00964AD1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https://passport-photo.online/pl/zdjecie-do-mlegitymacji</w:t>
        </w:r>
      </w:hyperlink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377E9C72" w14:textId="77777777" w:rsidR="00D70F74" w:rsidRPr="00D70F74" w:rsidRDefault="00D70F74" w:rsidP="00D70F74">
      <w:pPr>
        <w:pStyle w:val="NormalnyWeb"/>
        <w:rPr>
          <w:rFonts w:asciiTheme="minorHAnsi" w:hAnsiTheme="minorHAnsi" w:cstheme="minorHAnsi"/>
        </w:rPr>
      </w:pPr>
      <w:r w:rsidRPr="00D70F74">
        <w:rPr>
          <w:rStyle w:val="Pogrubienie"/>
          <w:rFonts w:asciiTheme="minorHAnsi" w:hAnsiTheme="minorHAnsi" w:cstheme="minorHAnsi"/>
          <w:color w:val="000000"/>
        </w:rPr>
        <w:t xml:space="preserve">Aplikacja </w:t>
      </w:r>
      <w:proofErr w:type="spellStart"/>
      <w:r w:rsidRPr="00D70F74">
        <w:rPr>
          <w:rStyle w:val="Pogrubienie"/>
          <w:rFonts w:asciiTheme="minorHAnsi" w:hAnsiTheme="minorHAnsi" w:cstheme="minorHAnsi"/>
          <w:color w:val="000000"/>
        </w:rPr>
        <w:t>mObywatel</w:t>
      </w:r>
      <w:proofErr w:type="spellEnd"/>
    </w:p>
    <w:p w14:paraId="0F449D6E" w14:textId="77777777" w:rsidR="00D70F74" w:rsidRPr="00D70F74" w:rsidRDefault="00D70F74" w:rsidP="00D70F74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70F74">
        <w:rPr>
          <w:rFonts w:asciiTheme="minorHAnsi" w:hAnsiTheme="minorHAnsi" w:cstheme="minorHAnsi"/>
          <w:color w:val="000000" w:themeColor="text1"/>
        </w:rPr>
        <w:t>mLegitymację</w:t>
      </w:r>
      <w:proofErr w:type="spellEnd"/>
      <w:r w:rsidRPr="00D70F74">
        <w:rPr>
          <w:rFonts w:asciiTheme="minorHAnsi" w:hAnsiTheme="minorHAnsi" w:cstheme="minorHAnsi"/>
          <w:color w:val="000000" w:themeColor="text1"/>
        </w:rPr>
        <w:t xml:space="preserve"> należy dodać na własnym urządzeniu w aplikacji </w:t>
      </w:r>
      <w:proofErr w:type="spellStart"/>
      <w:r w:rsidRPr="00D70F74">
        <w:rPr>
          <w:rFonts w:asciiTheme="minorHAnsi" w:hAnsiTheme="minorHAnsi" w:cstheme="minorHAnsi"/>
          <w:color w:val="000000" w:themeColor="text1"/>
        </w:rPr>
        <w:t>mObywatel</w:t>
      </w:r>
      <w:proofErr w:type="spellEnd"/>
      <w:r w:rsidRPr="00D70F74">
        <w:rPr>
          <w:rFonts w:asciiTheme="minorHAnsi" w:hAnsiTheme="minorHAnsi" w:cstheme="minorHAnsi"/>
          <w:color w:val="000000" w:themeColor="text1"/>
        </w:rPr>
        <w:t xml:space="preserve"> wydanej przez Ministerstwo Cyfryzacji.</w:t>
      </w:r>
    </w:p>
    <w:p w14:paraId="50A308B0" w14:textId="77777777" w:rsidR="00D70F74" w:rsidRDefault="00D70F74" w:rsidP="00D70F74">
      <w:pPr>
        <w:pStyle w:val="NormalnyWeb"/>
        <w:jc w:val="both"/>
        <w:rPr>
          <w:rFonts w:asciiTheme="minorHAnsi" w:hAnsiTheme="minorHAnsi" w:cstheme="minorHAnsi"/>
          <w:color w:val="000000" w:themeColor="text1"/>
        </w:rPr>
      </w:pPr>
      <w:r w:rsidRPr="00D70F74">
        <w:rPr>
          <w:rFonts w:asciiTheme="minorHAnsi" w:hAnsiTheme="minorHAnsi" w:cstheme="minorHAnsi"/>
          <w:color w:val="000000" w:themeColor="text1"/>
        </w:rPr>
        <w:lastRenderedPageBreak/>
        <w:t>Link do oficjalnego źródła aplikacji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m</w:t>
      </w:r>
      <w:r w:rsidRPr="00D70F74">
        <w:rPr>
          <w:rFonts w:asciiTheme="minorHAnsi" w:hAnsiTheme="minorHAnsi" w:cstheme="minorHAnsi"/>
          <w:color w:val="000000" w:themeColor="text1"/>
        </w:rPr>
        <w:t>Obywatel</w:t>
      </w:r>
      <w:proofErr w:type="spellEnd"/>
      <w:r w:rsidRPr="00D70F74">
        <w:rPr>
          <w:rFonts w:asciiTheme="minorHAnsi" w:hAnsiTheme="minorHAnsi" w:cstheme="minorHAnsi"/>
          <w:color w:val="000000" w:themeColor="text1"/>
        </w:rPr>
        <w:t xml:space="preserve">: </w:t>
      </w:r>
    </w:p>
    <w:p w14:paraId="56583A89" w14:textId="7289E147" w:rsidR="00D70F74" w:rsidRPr="00D70F74" w:rsidRDefault="00D70F74" w:rsidP="00D70F74">
      <w:pPr>
        <w:pStyle w:val="NormalnyWeb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D70F74">
        <w:rPr>
          <w:rStyle w:val="Pogrubienie"/>
          <w:rFonts w:asciiTheme="minorHAnsi" w:hAnsiTheme="minorHAnsi" w:cstheme="minorHAnsi"/>
          <w:b w:val="0"/>
          <w:bCs w:val="0"/>
          <w:color w:val="FF0000"/>
        </w:rPr>
        <w:t>https://www.gov.pl/web/mobywatel/pobierz-aplikacje1</w:t>
      </w:r>
    </w:p>
    <w:p w14:paraId="1CA70078" w14:textId="08488AEE" w:rsidR="00D70F74" w:rsidRPr="00D70F74" w:rsidRDefault="00D70F74" w:rsidP="00D70F74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70F74">
        <w:rPr>
          <w:rStyle w:val="Pogrubienie"/>
          <w:rFonts w:asciiTheme="minorHAnsi" w:hAnsiTheme="minorHAnsi" w:cstheme="minorHAnsi"/>
          <w:color w:val="000000" w:themeColor="text1"/>
        </w:rPr>
        <w:t xml:space="preserve">Unieważnienie </w:t>
      </w:r>
      <w:proofErr w:type="spellStart"/>
      <w:r w:rsidRPr="00D70F74">
        <w:rPr>
          <w:rStyle w:val="Pogrubienie"/>
          <w:rFonts w:asciiTheme="minorHAnsi" w:hAnsiTheme="minorHAnsi" w:cstheme="minorHAnsi"/>
          <w:color w:val="000000" w:themeColor="text1"/>
        </w:rPr>
        <w:t>mLegitymacji</w:t>
      </w:r>
      <w:proofErr w:type="spellEnd"/>
    </w:p>
    <w:p w14:paraId="4DC9C612" w14:textId="77777777" w:rsidR="00D70F74" w:rsidRPr="00D70F74" w:rsidRDefault="00D70F74" w:rsidP="00D70F74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70F74">
        <w:rPr>
          <w:rFonts w:asciiTheme="minorHAnsi" w:hAnsiTheme="minorHAnsi" w:cstheme="minorHAnsi"/>
          <w:color w:val="000000" w:themeColor="text1"/>
        </w:rPr>
        <w:t>mLegitymacja</w:t>
      </w:r>
      <w:proofErr w:type="spellEnd"/>
      <w:r w:rsidRPr="00D70F74">
        <w:rPr>
          <w:rFonts w:asciiTheme="minorHAnsi" w:hAnsiTheme="minorHAnsi" w:cstheme="minorHAnsi"/>
          <w:color w:val="000000" w:themeColor="text1"/>
        </w:rPr>
        <w:t xml:space="preserve"> jest </w:t>
      </w:r>
      <w:r w:rsidRPr="00D70F74">
        <w:rPr>
          <w:rStyle w:val="Pogrubienie"/>
          <w:rFonts w:asciiTheme="minorHAnsi" w:hAnsiTheme="minorHAnsi" w:cstheme="minorHAnsi"/>
          <w:color w:val="000000" w:themeColor="text1"/>
        </w:rPr>
        <w:t>unieważniana</w:t>
      </w:r>
      <w:r w:rsidRPr="00D70F74">
        <w:rPr>
          <w:rFonts w:asciiTheme="minorHAnsi" w:hAnsiTheme="minorHAnsi" w:cstheme="minorHAnsi"/>
          <w:color w:val="000000" w:themeColor="text1"/>
        </w:rPr>
        <w:t> w trakcie roku szkolnego:</w:t>
      </w:r>
    </w:p>
    <w:p w14:paraId="50C08F82" w14:textId="77777777" w:rsidR="00D70F74" w:rsidRPr="00D70F74" w:rsidRDefault="00D70F74" w:rsidP="00D70F7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theme="minorHAnsi"/>
          <w:color w:val="000000" w:themeColor="text1"/>
          <w:sz w:val="20"/>
          <w:szCs w:val="20"/>
        </w:rPr>
      </w:pPr>
      <w:r w:rsidRPr="00D70F74">
        <w:rPr>
          <w:rStyle w:val="Pogrubienie"/>
          <w:rFonts w:cstheme="minorHAnsi"/>
          <w:color w:val="000000" w:themeColor="text1"/>
          <w:sz w:val="24"/>
          <w:szCs w:val="24"/>
        </w:rPr>
        <w:t>na wniosek</w:t>
      </w:r>
      <w:r w:rsidRPr="00D70F74">
        <w:rPr>
          <w:rFonts w:cstheme="minorHAnsi"/>
          <w:color w:val="000000" w:themeColor="text1"/>
          <w:sz w:val="24"/>
          <w:szCs w:val="24"/>
        </w:rPr>
        <w:t xml:space="preserve"> rodziców ucznia (opiekuna prawnego), w szczególności w przypadku utraty </w:t>
      </w:r>
      <w:proofErr w:type="spellStart"/>
      <w:r w:rsidRPr="00D70F74">
        <w:rPr>
          <w:rFonts w:cstheme="minorHAnsi"/>
          <w:color w:val="000000" w:themeColor="text1"/>
          <w:sz w:val="24"/>
          <w:szCs w:val="24"/>
        </w:rPr>
        <w:t>mLegitymacji</w:t>
      </w:r>
      <w:proofErr w:type="spellEnd"/>
      <w:r w:rsidRPr="00D70F74">
        <w:rPr>
          <w:rFonts w:cstheme="minorHAnsi"/>
          <w:color w:val="000000" w:themeColor="text1"/>
          <w:sz w:val="24"/>
          <w:szCs w:val="24"/>
        </w:rPr>
        <w:t xml:space="preserve"> szkolnej na skutek uszkodzeń, niepoprawnego działania lub utraty urządzenia mobilnego, w którym przechowywana była </w:t>
      </w:r>
      <w:proofErr w:type="spellStart"/>
      <w:r w:rsidRPr="00D70F74">
        <w:rPr>
          <w:rFonts w:cstheme="minorHAnsi"/>
          <w:color w:val="000000" w:themeColor="text1"/>
          <w:sz w:val="24"/>
          <w:szCs w:val="24"/>
        </w:rPr>
        <w:t>mLegitymacja</w:t>
      </w:r>
      <w:proofErr w:type="spellEnd"/>
      <w:r w:rsidRPr="00D70F74">
        <w:rPr>
          <w:rFonts w:cstheme="minorHAnsi"/>
          <w:color w:val="000000" w:themeColor="text1"/>
          <w:sz w:val="24"/>
          <w:szCs w:val="24"/>
        </w:rPr>
        <w:t xml:space="preserve"> szkolna;</w:t>
      </w:r>
    </w:p>
    <w:p w14:paraId="064E4872" w14:textId="77777777" w:rsidR="00D70F74" w:rsidRPr="00D70F74" w:rsidRDefault="00D70F74" w:rsidP="00D70F7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theme="minorHAnsi"/>
          <w:color w:val="000000" w:themeColor="text1"/>
          <w:sz w:val="20"/>
          <w:szCs w:val="20"/>
        </w:rPr>
      </w:pPr>
      <w:r w:rsidRPr="00D70F74">
        <w:rPr>
          <w:rStyle w:val="Pogrubienie"/>
          <w:rFonts w:cstheme="minorHAnsi"/>
          <w:color w:val="000000" w:themeColor="text1"/>
          <w:sz w:val="24"/>
          <w:szCs w:val="24"/>
        </w:rPr>
        <w:t>z urzędu</w:t>
      </w:r>
      <w:r w:rsidRPr="00D70F74">
        <w:rPr>
          <w:rFonts w:cstheme="minorHAnsi"/>
          <w:color w:val="000000" w:themeColor="text1"/>
          <w:sz w:val="24"/>
          <w:szCs w:val="24"/>
        </w:rPr>
        <w:t> w przypadku utraty ważności wydanej uczniowi legitymacji szkolnej albo e-legitymacji szkolnej bądź przejścia ucznia do innej szkoły (§ 24 ust. 4a rozporządzenia MEN z 26 kwietnia 2018 r.).</w:t>
      </w:r>
    </w:p>
    <w:p w14:paraId="082B4714" w14:textId="77777777" w:rsidR="00A819B4" w:rsidRPr="00D70F74" w:rsidRDefault="00A819B4" w:rsidP="00D70F74">
      <w:pPr>
        <w:jc w:val="both"/>
        <w:rPr>
          <w:rFonts w:cstheme="minorHAnsi"/>
          <w:sz w:val="20"/>
          <w:szCs w:val="20"/>
        </w:rPr>
      </w:pPr>
    </w:p>
    <w:sectPr w:rsidR="00A819B4" w:rsidRPr="00D7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4D0"/>
    <w:multiLevelType w:val="multilevel"/>
    <w:tmpl w:val="3BA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2676F"/>
    <w:multiLevelType w:val="multilevel"/>
    <w:tmpl w:val="3BA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509EF"/>
    <w:multiLevelType w:val="multilevel"/>
    <w:tmpl w:val="3BA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2858132">
    <w:abstractNumId w:val="0"/>
  </w:num>
  <w:num w:numId="2" w16cid:durableId="1592161854">
    <w:abstractNumId w:val="1"/>
  </w:num>
  <w:num w:numId="3" w16cid:durableId="2144690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74"/>
    <w:rsid w:val="00013883"/>
    <w:rsid w:val="002F5C70"/>
    <w:rsid w:val="00407512"/>
    <w:rsid w:val="00655751"/>
    <w:rsid w:val="006F2ACC"/>
    <w:rsid w:val="007775A7"/>
    <w:rsid w:val="00815B9B"/>
    <w:rsid w:val="00A819B4"/>
    <w:rsid w:val="00BD4D6A"/>
    <w:rsid w:val="00CE7193"/>
    <w:rsid w:val="00D70F74"/>
    <w:rsid w:val="00E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3649"/>
  <w15:chartTrackingRefBased/>
  <w15:docId w15:val="{F0F80CE3-C212-4CA5-9AF6-FD08CBA4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0F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0F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0F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7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lbilgoraj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ssport-photo.online/pl/zdjecie-do-mlegityma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BBC1068CA0D46A3E468CB21E39BB8" ma:contentTypeVersion="12" ma:contentTypeDescription="Utwórz nowy dokument." ma:contentTypeScope="" ma:versionID="cf2ab2382538918813ed1c63ac920626">
  <xsd:schema xmlns:xsd="http://www.w3.org/2001/XMLSchema" xmlns:xs="http://www.w3.org/2001/XMLSchema" xmlns:p="http://schemas.microsoft.com/office/2006/metadata/properties" xmlns:ns3="7e89ac29-5195-4ed9-bc73-bc7d2a64fbf2" xmlns:ns4="9abede2b-a852-433a-92a2-ca8db82a4273" targetNamespace="http://schemas.microsoft.com/office/2006/metadata/properties" ma:root="true" ma:fieldsID="fba9691d48d46520bb05553acc0aa16c" ns3:_="" ns4:_="">
    <xsd:import namespace="7e89ac29-5195-4ed9-bc73-bc7d2a64fbf2"/>
    <xsd:import namespace="9abede2b-a852-433a-92a2-ca8db82a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9ac29-5195-4ed9-bc73-bc7d2a64f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ede2b-a852-433a-92a2-ca8db82a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B0AD6-B160-43C8-9F94-838EE1014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FFF76-04A6-4968-9D13-6739C6D3F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9ac29-5195-4ed9-bc73-bc7d2a64fbf2"/>
    <ds:schemaRef ds:uri="9abede2b-a852-433a-92a2-ca8db82a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813F6-05EE-4FA3-BD04-0557EFB9DF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Wesołowski</dc:creator>
  <cp:keywords/>
  <dc:description/>
  <cp:lastModifiedBy>Anna Ćwik</cp:lastModifiedBy>
  <cp:revision>10</cp:revision>
  <dcterms:created xsi:type="dcterms:W3CDTF">2022-09-23T09:01:00Z</dcterms:created>
  <dcterms:modified xsi:type="dcterms:W3CDTF">2022-09-27T11:59:00Z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0x01010030BBBC1068CA0D46A3E468CB21E39BB8</vt:lpwstr>
  </property>
</Properties>
</file>